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7DD" w:rsidRDefault="001B7694" w:rsidP="001B76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7694">
        <w:rPr>
          <w:rFonts w:ascii="Times New Roman" w:hAnsi="Times New Roman"/>
          <w:sz w:val="28"/>
          <w:szCs w:val="28"/>
        </w:rPr>
        <w:t xml:space="preserve">Информация о количестве вакантных мест для приема (перевода) </w:t>
      </w:r>
      <w:r w:rsidR="006550B7">
        <w:rPr>
          <w:rFonts w:ascii="Times New Roman" w:hAnsi="Times New Roman"/>
          <w:sz w:val="28"/>
          <w:szCs w:val="28"/>
        </w:rPr>
        <w:t xml:space="preserve">                          </w:t>
      </w:r>
      <w:r w:rsidR="0042329D">
        <w:rPr>
          <w:rFonts w:ascii="Times New Roman" w:hAnsi="Times New Roman"/>
          <w:sz w:val="28"/>
          <w:szCs w:val="28"/>
        </w:rPr>
        <w:t xml:space="preserve">на </w:t>
      </w:r>
      <w:r w:rsidRPr="001B7694">
        <w:rPr>
          <w:rFonts w:ascii="Times New Roman" w:hAnsi="Times New Roman"/>
          <w:sz w:val="28"/>
          <w:szCs w:val="28"/>
        </w:rPr>
        <w:t>по каждой специальности</w:t>
      </w:r>
      <w:r w:rsidR="00BB4AF1">
        <w:rPr>
          <w:rFonts w:ascii="Times New Roman" w:hAnsi="Times New Roman"/>
          <w:sz w:val="28"/>
          <w:szCs w:val="28"/>
        </w:rPr>
        <w:t xml:space="preserve"> на места, финансируемые</w:t>
      </w:r>
      <w:r w:rsidR="004E07DD">
        <w:rPr>
          <w:rFonts w:ascii="Times New Roman" w:hAnsi="Times New Roman"/>
          <w:sz w:val="28"/>
          <w:szCs w:val="28"/>
        </w:rPr>
        <w:t>:</w:t>
      </w:r>
    </w:p>
    <w:p w:rsidR="00DE3F62" w:rsidRPr="001B7694" w:rsidRDefault="00BB4AF1" w:rsidP="004E07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краевого бюджета</w:t>
      </w:r>
      <w:r w:rsidR="004E07DD">
        <w:rPr>
          <w:rFonts w:ascii="Times New Roman" w:hAnsi="Times New Roman"/>
          <w:sz w:val="28"/>
          <w:szCs w:val="28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992"/>
        <w:gridCol w:w="1134"/>
        <w:gridCol w:w="1134"/>
        <w:gridCol w:w="1134"/>
      </w:tblGrid>
      <w:tr w:rsidR="00107E85" w:rsidRPr="00606F0D" w:rsidTr="0096047D">
        <w:tc>
          <w:tcPr>
            <w:tcW w:w="3936" w:type="dxa"/>
            <w:shd w:val="clear" w:color="auto" w:fill="auto"/>
            <w:vAlign w:val="center"/>
          </w:tcPr>
          <w:p w:rsidR="00107E85" w:rsidRPr="002C6E3C" w:rsidRDefault="00107E85" w:rsidP="006A267E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C6E3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пециальность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E85" w:rsidRPr="002C6E3C" w:rsidRDefault="00107E85" w:rsidP="00C94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E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6047D">
              <w:rPr>
                <w:rFonts w:ascii="Times New Roman" w:hAnsi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E85" w:rsidRPr="002C6E3C" w:rsidRDefault="00107E85" w:rsidP="00C94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E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6047D">
              <w:rPr>
                <w:rFonts w:ascii="Times New Roman" w:hAnsi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E85" w:rsidRPr="002C6E3C" w:rsidRDefault="00107E85" w:rsidP="00C94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E3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6047D">
              <w:rPr>
                <w:rFonts w:ascii="Times New Roman" w:hAnsi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E85" w:rsidRPr="002C6E3C" w:rsidRDefault="00107E85" w:rsidP="00C94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E3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6047D">
              <w:rPr>
                <w:rFonts w:ascii="Times New Roman" w:hAnsi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E85" w:rsidRPr="00606F0D" w:rsidRDefault="00107E85" w:rsidP="00C94A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F0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A44C9C" w:rsidRPr="006D00DA" w:rsidTr="0096047D">
        <w:trPr>
          <w:trHeight w:val="418"/>
        </w:trPr>
        <w:tc>
          <w:tcPr>
            <w:tcW w:w="3936" w:type="dxa"/>
            <w:shd w:val="clear" w:color="auto" w:fill="auto"/>
          </w:tcPr>
          <w:p w:rsidR="00A44C9C" w:rsidRPr="00A44C9C" w:rsidRDefault="00A44C9C" w:rsidP="00A44C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44C9C">
              <w:rPr>
                <w:rFonts w:ascii="Times New Roman" w:hAnsi="Times New Roman"/>
                <w:b/>
                <w:sz w:val="26"/>
                <w:szCs w:val="26"/>
              </w:rPr>
              <w:t>Живопись (по видам)</w:t>
            </w:r>
          </w:p>
          <w:p w:rsidR="00A44C9C" w:rsidRPr="00080D10" w:rsidRDefault="00A44C9C" w:rsidP="00FE3CC6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80D10">
              <w:rPr>
                <w:rFonts w:ascii="Times New Roman" w:hAnsi="Times New Roman"/>
                <w:i/>
                <w:sz w:val="26"/>
                <w:szCs w:val="26"/>
              </w:rPr>
              <w:t>вид Станковая живопись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4C9C" w:rsidRPr="006D00DA" w:rsidRDefault="007B7695" w:rsidP="00A77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4C9C" w:rsidRPr="006D00DA" w:rsidRDefault="007B7695" w:rsidP="00A77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4C9C" w:rsidRPr="006D00DA" w:rsidRDefault="004736C5" w:rsidP="00A77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4C9C" w:rsidRPr="006D00DA" w:rsidRDefault="00D0423C" w:rsidP="00A773E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4C9C" w:rsidRPr="006D00DA" w:rsidRDefault="004736C5" w:rsidP="00A773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</w:tc>
      </w:tr>
      <w:tr w:rsidR="00A44C9C" w:rsidRPr="006D00DA" w:rsidTr="0096047D">
        <w:trPr>
          <w:trHeight w:val="393"/>
        </w:trPr>
        <w:tc>
          <w:tcPr>
            <w:tcW w:w="3936" w:type="dxa"/>
            <w:shd w:val="clear" w:color="auto" w:fill="auto"/>
          </w:tcPr>
          <w:p w:rsidR="00A44C9C" w:rsidRPr="00A44C9C" w:rsidRDefault="00A44C9C" w:rsidP="00A44C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44C9C">
              <w:rPr>
                <w:rFonts w:ascii="Times New Roman" w:hAnsi="Times New Roman"/>
                <w:b/>
                <w:sz w:val="26"/>
                <w:szCs w:val="26"/>
              </w:rPr>
              <w:t>Живопись (по видам)</w:t>
            </w:r>
          </w:p>
          <w:p w:rsidR="00A44C9C" w:rsidRPr="00080D10" w:rsidRDefault="00A44C9C" w:rsidP="00FE3CC6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80D10">
              <w:rPr>
                <w:rFonts w:ascii="Times New Roman" w:hAnsi="Times New Roman"/>
                <w:i/>
                <w:sz w:val="26"/>
                <w:szCs w:val="26"/>
              </w:rPr>
              <w:t>вид Театрально-декорационная живопись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4C9C" w:rsidRPr="006D00DA" w:rsidRDefault="007B7695" w:rsidP="00FE3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4C9C" w:rsidRPr="006D00DA" w:rsidRDefault="0042329D" w:rsidP="00FE3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4C9C" w:rsidRPr="006D00DA" w:rsidRDefault="00B976A2" w:rsidP="00FE3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4C9C" w:rsidRPr="006D00DA" w:rsidRDefault="00D0423C" w:rsidP="00FE3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4C9C" w:rsidRPr="006D00DA" w:rsidRDefault="00B976A2" w:rsidP="00FE3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A44C9C" w:rsidRPr="00A44C9C" w:rsidTr="0096047D">
        <w:trPr>
          <w:trHeight w:val="358"/>
        </w:trPr>
        <w:tc>
          <w:tcPr>
            <w:tcW w:w="3936" w:type="dxa"/>
            <w:shd w:val="clear" w:color="auto" w:fill="auto"/>
          </w:tcPr>
          <w:p w:rsidR="00A44C9C" w:rsidRPr="00A44C9C" w:rsidRDefault="00A44C9C" w:rsidP="00FE3CC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44C9C">
              <w:rPr>
                <w:rFonts w:ascii="Times New Roman" w:hAnsi="Times New Roman"/>
                <w:b/>
                <w:sz w:val="26"/>
                <w:szCs w:val="26"/>
              </w:rPr>
              <w:t>Дизайн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(по отраслям)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4C9C" w:rsidRPr="00735CE4" w:rsidRDefault="00B976A2" w:rsidP="00FE3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4C9C" w:rsidRPr="00735CE4" w:rsidRDefault="0042329D" w:rsidP="00FE3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4C9C" w:rsidRPr="00735CE4" w:rsidRDefault="00D0423C" w:rsidP="00FE3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4C9C" w:rsidRPr="00735CE4" w:rsidRDefault="00B976A2" w:rsidP="00FE3C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4C9C" w:rsidRPr="00A44C9C" w:rsidRDefault="00D0423C" w:rsidP="00FE3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</w:tr>
    </w:tbl>
    <w:p w:rsidR="004E07DD" w:rsidRDefault="00C52FE2" w:rsidP="002C6E3C">
      <w:pPr>
        <w:spacing w:after="0" w:line="240" w:lineRule="auto"/>
        <w:ind w:right="-2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C6E3C" w:rsidRDefault="00C52FE2" w:rsidP="004E07DD">
      <w:pPr>
        <w:numPr>
          <w:ilvl w:val="0"/>
          <w:numId w:val="1"/>
        </w:numPr>
        <w:spacing w:after="0" w:line="240" w:lineRule="auto"/>
        <w:ind w:right="-2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договорам об образовании с оплатой стоимости обучения: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992"/>
        <w:gridCol w:w="1134"/>
        <w:gridCol w:w="1276"/>
        <w:gridCol w:w="992"/>
      </w:tblGrid>
      <w:tr w:rsidR="00C52FE2" w:rsidRPr="00606F0D" w:rsidTr="0096047D">
        <w:tc>
          <w:tcPr>
            <w:tcW w:w="3936" w:type="dxa"/>
            <w:shd w:val="clear" w:color="auto" w:fill="auto"/>
            <w:vAlign w:val="center"/>
          </w:tcPr>
          <w:p w:rsidR="00C52FE2" w:rsidRPr="002C6E3C" w:rsidRDefault="00C52FE2" w:rsidP="00D92F7D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C6E3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пециальность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FE2" w:rsidRPr="002C6E3C" w:rsidRDefault="00C52FE2" w:rsidP="001D0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E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6047D">
              <w:rPr>
                <w:rFonts w:ascii="Times New Roman" w:hAnsi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FE2" w:rsidRPr="002C6E3C" w:rsidRDefault="00C52FE2" w:rsidP="001D0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E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6047D">
              <w:rPr>
                <w:rFonts w:ascii="Times New Roman" w:hAnsi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FE2" w:rsidRPr="002C6E3C" w:rsidRDefault="00C52FE2" w:rsidP="001D0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E3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6047D">
              <w:rPr>
                <w:rFonts w:ascii="Times New Roman" w:hAnsi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2FE2" w:rsidRPr="002C6E3C" w:rsidRDefault="00C52FE2" w:rsidP="001D0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E3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6047D">
              <w:rPr>
                <w:rFonts w:ascii="Times New Roman" w:hAnsi="Times New Roman"/>
                <w:b/>
                <w:sz w:val="24"/>
                <w:szCs w:val="24"/>
              </w:rPr>
              <w:t xml:space="preserve"> курс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FE2" w:rsidRPr="00606F0D" w:rsidRDefault="00C52FE2" w:rsidP="001D0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F0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C52FE2" w:rsidRPr="006D00DA" w:rsidTr="0096047D">
        <w:trPr>
          <w:trHeight w:val="418"/>
        </w:trPr>
        <w:tc>
          <w:tcPr>
            <w:tcW w:w="3936" w:type="dxa"/>
            <w:shd w:val="clear" w:color="auto" w:fill="auto"/>
          </w:tcPr>
          <w:p w:rsidR="00A44C9C" w:rsidRPr="00A44C9C" w:rsidRDefault="00A44C9C" w:rsidP="00A44C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44C9C">
              <w:rPr>
                <w:rFonts w:ascii="Times New Roman" w:hAnsi="Times New Roman"/>
                <w:b/>
                <w:sz w:val="26"/>
                <w:szCs w:val="26"/>
              </w:rPr>
              <w:t>Живопись (по видам)</w:t>
            </w:r>
          </w:p>
          <w:p w:rsidR="00C52FE2" w:rsidRPr="006D00DA" w:rsidRDefault="00A44C9C" w:rsidP="001D0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вид </w:t>
            </w:r>
            <w:r w:rsidR="00C52FE2" w:rsidRPr="006D00DA">
              <w:rPr>
                <w:rFonts w:ascii="Times New Roman" w:hAnsi="Times New Roman"/>
                <w:sz w:val="26"/>
                <w:szCs w:val="26"/>
              </w:rPr>
              <w:t>Станковая живопись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FE2" w:rsidRPr="006D00DA" w:rsidRDefault="009332A3" w:rsidP="001D04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FE2" w:rsidRPr="006D00DA" w:rsidRDefault="00B976A2" w:rsidP="001D04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FE2" w:rsidRPr="006D00DA" w:rsidRDefault="00B976A2" w:rsidP="001D04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2FE2" w:rsidRPr="006D00DA" w:rsidRDefault="00B976A2" w:rsidP="001D04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FE2" w:rsidRPr="006D00DA" w:rsidRDefault="00B976A2" w:rsidP="001D0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  <w:tr w:rsidR="00C52FE2" w:rsidRPr="006D00DA" w:rsidTr="0096047D">
        <w:trPr>
          <w:trHeight w:val="393"/>
        </w:trPr>
        <w:tc>
          <w:tcPr>
            <w:tcW w:w="3936" w:type="dxa"/>
            <w:shd w:val="clear" w:color="auto" w:fill="auto"/>
          </w:tcPr>
          <w:p w:rsidR="00A44C9C" w:rsidRPr="00A44C9C" w:rsidRDefault="00A44C9C" w:rsidP="00A44C9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44C9C">
              <w:rPr>
                <w:rFonts w:ascii="Times New Roman" w:hAnsi="Times New Roman"/>
                <w:b/>
                <w:sz w:val="26"/>
                <w:szCs w:val="26"/>
              </w:rPr>
              <w:t>Живопись (по видам)</w:t>
            </w:r>
          </w:p>
          <w:p w:rsidR="00C52FE2" w:rsidRPr="006D00DA" w:rsidRDefault="00A44C9C" w:rsidP="001D04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вид </w:t>
            </w:r>
            <w:r w:rsidR="00C52FE2" w:rsidRPr="006D00DA">
              <w:rPr>
                <w:rFonts w:ascii="Times New Roman" w:hAnsi="Times New Roman"/>
                <w:sz w:val="26"/>
                <w:szCs w:val="26"/>
              </w:rPr>
              <w:t>Театрально-декорационная живопись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FE2" w:rsidRPr="006D00DA" w:rsidRDefault="007B7695" w:rsidP="001D04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FE2" w:rsidRPr="006D00DA" w:rsidRDefault="004736C5" w:rsidP="001D04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FE2" w:rsidRPr="006D00DA" w:rsidRDefault="004736C5" w:rsidP="001D04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2FE2" w:rsidRPr="006D00DA" w:rsidRDefault="00D0423C" w:rsidP="001D04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FE2" w:rsidRPr="006D00DA" w:rsidRDefault="004736C5" w:rsidP="009232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C52FE2" w:rsidRPr="00735CE4" w:rsidTr="0096047D">
        <w:trPr>
          <w:trHeight w:val="358"/>
        </w:trPr>
        <w:tc>
          <w:tcPr>
            <w:tcW w:w="3936" w:type="dxa"/>
            <w:shd w:val="clear" w:color="auto" w:fill="auto"/>
          </w:tcPr>
          <w:p w:rsidR="00C52FE2" w:rsidRPr="00735CE4" w:rsidRDefault="00C52FE2" w:rsidP="001D048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35CE4">
              <w:rPr>
                <w:rFonts w:ascii="Times New Roman" w:hAnsi="Times New Roman"/>
                <w:b/>
                <w:sz w:val="26"/>
                <w:szCs w:val="26"/>
              </w:rPr>
              <w:t>Дизайн</w:t>
            </w:r>
            <w:r w:rsidR="00735CE4" w:rsidRPr="00735CE4">
              <w:rPr>
                <w:rFonts w:ascii="Times New Roman" w:hAnsi="Times New Roman"/>
                <w:b/>
                <w:sz w:val="26"/>
                <w:szCs w:val="26"/>
              </w:rPr>
              <w:t xml:space="preserve"> (по отраслям)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FE2" w:rsidRPr="00735CE4" w:rsidRDefault="00D0423C" w:rsidP="001D04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FE2" w:rsidRPr="00735CE4" w:rsidRDefault="00B976A2" w:rsidP="001D04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FE2" w:rsidRPr="00735CE4" w:rsidRDefault="004736C5" w:rsidP="001D04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2FE2" w:rsidRPr="00735CE4" w:rsidRDefault="00B976A2" w:rsidP="001D048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2FE2" w:rsidRPr="00735CE4" w:rsidRDefault="00B976A2" w:rsidP="001D04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bookmarkStart w:id="0" w:name="_GoBack"/>
            <w:bookmarkEnd w:id="0"/>
          </w:p>
        </w:tc>
      </w:tr>
    </w:tbl>
    <w:p w:rsidR="00C52FE2" w:rsidRPr="00801B53" w:rsidRDefault="00C52FE2" w:rsidP="002C6E3C">
      <w:pPr>
        <w:spacing w:after="0" w:line="240" w:lineRule="auto"/>
        <w:ind w:right="-286"/>
        <w:rPr>
          <w:rFonts w:ascii="Times New Roman" w:hAnsi="Times New Roman"/>
          <w:sz w:val="28"/>
          <w:szCs w:val="28"/>
        </w:rPr>
      </w:pPr>
    </w:p>
    <w:sectPr w:rsidR="00C52FE2" w:rsidRPr="00801B53" w:rsidSect="006550B7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7C2" w:rsidRDefault="007807C2" w:rsidP="00527474">
      <w:pPr>
        <w:spacing w:after="0" w:line="240" w:lineRule="auto"/>
      </w:pPr>
      <w:r>
        <w:separator/>
      </w:r>
    </w:p>
  </w:endnote>
  <w:endnote w:type="continuationSeparator" w:id="0">
    <w:p w:rsidR="007807C2" w:rsidRDefault="007807C2" w:rsidP="00527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7C2" w:rsidRDefault="007807C2" w:rsidP="00527474">
      <w:pPr>
        <w:spacing w:after="0" w:line="240" w:lineRule="auto"/>
      </w:pPr>
      <w:r>
        <w:separator/>
      </w:r>
    </w:p>
  </w:footnote>
  <w:footnote w:type="continuationSeparator" w:id="0">
    <w:p w:rsidR="007807C2" w:rsidRDefault="007807C2" w:rsidP="00527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92007"/>
    <w:multiLevelType w:val="hybridMultilevel"/>
    <w:tmpl w:val="279A9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830"/>
    <w:rsid w:val="000544F7"/>
    <w:rsid w:val="00080D10"/>
    <w:rsid w:val="00082868"/>
    <w:rsid w:val="000E1F55"/>
    <w:rsid w:val="00100D04"/>
    <w:rsid w:val="001013A1"/>
    <w:rsid w:val="00107E85"/>
    <w:rsid w:val="001301FB"/>
    <w:rsid w:val="0013201A"/>
    <w:rsid w:val="00133537"/>
    <w:rsid w:val="00134F84"/>
    <w:rsid w:val="0017531F"/>
    <w:rsid w:val="001759A1"/>
    <w:rsid w:val="0019141E"/>
    <w:rsid w:val="001A1695"/>
    <w:rsid w:val="001B1481"/>
    <w:rsid w:val="001B31D9"/>
    <w:rsid w:val="001B5539"/>
    <w:rsid w:val="001B7694"/>
    <w:rsid w:val="001D048B"/>
    <w:rsid w:val="001F54BA"/>
    <w:rsid w:val="001F6455"/>
    <w:rsid w:val="00235C4B"/>
    <w:rsid w:val="00267788"/>
    <w:rsid w:val="00292691"/>
    <w:rsid w:val="002A0083"/>
    <w:rsid w:val="002C6E3C"/>
    <w:rsid w:val="002D6D15"/>
    <w:rsid w:val="002E4B26"/>
    <w:rsid w:val="00342A56"/>
    <w:rsid w:val="003442DB"/>
    <w:rsid w:val="00354FB1"/>
    <w:rsid w:val="00374321"/>
    <w:rsid w:val="00380143"/>
    <w:rsid w:val="003925A6"/>
    <w:rsid w:val="003C0506"/>
    <w:rsid w:val="003C7EE3"/>
    <w:rsid w:val="003E1867"/>
    <w:rsid w:val="003E6FDD"/>
    <w:rsid w:val="004100D6"/>
    <w:rsid w:val="00417D86"/>
    <w:rsid w:val="0042329D"/>
    <w:rsid w:val="004736C5"/>
    <w:rsid w:val="004757EC"/>
    <w:rsid w:val="004C7850"/>
    <w:rsid w:val="004E07DD"/>
    <w:rsid w:val="004E6906"/>
    <w:rsid w:val="00524B4E"/>
    <w:rsid w:val="00527474"/>
    <w:rsid w:val="0054041F"/>
    <w:rsid w:val="00554740"/>
    <w:rsid w:val="005A3EE1"/>
    <w:rsid w:val="005A587B"/>
    <w:rsid w:val="005B11E7"/>
    <w:rsid w:val="005C1DCF"/>
    <w:rsid w:val="005C6139"/>
    <w:rsid w:val="005F1365"/>
    <w:rsid w:val="005F2D01"/>
    <w:rsid w:val="006002A7"/>
    <w:rsid w:val="00606F0D"/>
    <w:rsid w:val="00625784"/>
    <w:rsid w:val="00635F46"/>
    <w:rsid w:val="00653CA1"/>
    <w:rsid w:val="006550B7"/>
    <w:rsid w:val="00665FF1"/>
    <w:rsid w:val="0068548A"/>
    <w:rsid w:val="006A267E"/>
    <w:rsid w:val="006B440A"/>
    <w:rsid w:val="006C25F7"/>
    <w:rsid w:val="006D00DA"/>
    <w:rsid w:val="006F64AC"/>
    <w:rsid w:val="00722D86"/>
    <w:rsid w:val="0072626A"/>
    <w:rsid w:val="00735CE4"/>
    <w:rsid w:val="007368B5"/>
    <w:rsid w:val="0077489A"/>
    <w:rsid w:val="007807C2"/>
    <w:rsid w:val="00781476"/>
    <w:rsid w:val="00792456"/>
    <w:rsid w:val="007978A8"/>
    <w:rsid w:val="007A60F5"/>
    <w:rsid w:val="007B7695"/>
    <w:rsid w:val="007E42CB"/>
    <w:rsid w:val="00801B53"/>
    <w:rsid w:val="00803F15"/>
    <w:rsid w:val="00833177"/>
    <w:rsid w:val="008411A5"/>
    <w:rsid w:val="008446A5"/>
    <w:rsid w:val="00861103"/>
    <w:rsid w:val="00883546"/>
    <w:rsid w:val="008D0043"/>
    <w:rsid w:val="008D302A"/>
    <w:rsid w:val="008E52A6"/>
    <w:rsid w:val="008E5D6F"/>
    <w:rsid w:val="008F5A22"/>
    <w:rsid w:val="00902501"/>
    <w:rsid w:val="009232A9"/>
    <w:rsid w:val="009332A3"/>
    <w:rsid w:val="0093793A"/>
    <w:rsid w:val="00951762"/>
    <w:rsid w:val="0096047D"/>
    <w:rsid w:val="009661B0"/>
    <w:rsid w:val="00981247"/>
    <w:rsid w:val="00986D11"/>
    <w:rsid w:val="009E03CD"/>
    <w:rsid w:val="009E0B5A"/>
    <w:rsid w:val="00A13EFB"/>
    <w:rsid w:val="00A17924"/>
    <w:rsid w:val="00A41142"/>
    <w:rsid w:val="00A44C9C"/>
    <w:rsid w:val="00A65CE8"/>
    <w:rsid w:val="00A773ED"/>
    <w:rsid w:val="00A92B8E"/>
    <w:rsid w:val="00AB70CA"/>
    <w:rsid w:val="00AD0C1B"/>
    <w:rsid w:val="00AD3E0F"/>
    <w:rsid w:val="00AD6AB3"/>
    <w:rsid w:val="00AF30CA"/>
    <w:rsid w:val="00B30308"/>
    <w:rsid w:val="00B541A7"/>
    <w:rsid w:val="00B70D93"/>
    <w:rsid w:val="00B96ECD"/>
    <w:rsid w:val="00B976A2"/>
    <w:rsid w:val="00BB25D4"/>
    <w:rsid w:val="00BB4AF1"/>
    <w:rsid w:val="00BC0548"/>
    <w:rsid w:val="00BC1852"/>
    <w:rsid w:val="00BE3F01"/>
    <w:rsid w:val="00C02E50"/>
    <w:rsid w:val="00C20541"/>
    <w:rsid w:val="00C27F7B"/>
    <w:rsid w:val="00C52FE2"/>
    <w:rsid w:val="00C65273"/>
    <w:rsid w:val="00C67E77"/>
    <w:rsid w:val="00C87158"/>
    <w:rsid w:val="00C94A35"/>
    <w:rsid w:val="00C95A81"/>
    <w:rsid w:val="00CC727D"/>
    <w:rsid w:val="00D0423C"/>
    <w:rsid w:val="00D1574F"/>
    <w:rsid w:val="00D24A58"/>
    <w:rsid w:val="00D4221B"/>
    <w:rsid w:val="00D92F7D"/>
    <w:rsid w:val="00DD5485"/>
    <w:rsid w:val="00DD6830"/>
    <w:rsid w:val="00DE0C1C"/>
    <w:rsid w:val="00DE3F62"/>
    <w:rsid w:val="00DF4639"/>
    <w:rsid w:val="00E545FD"/>
    <w:rsid w:val="00E6159F"/>
    <w:rsid w:val="00E95EB0"/>
    <w:rsid w:val="00EB17C7"/>
    <w:rsid w:val="00EB6F75"/>
    <w:rsid w:val="00EC0864"/>
    <w:rsid w:val="00EF127B"/>
    <w:rsid w:val="00F01B06"/>
    <w:rsid w:val="00F21211"/>
    <w:rsid w:val="00F226BA"/>
    <w:rsid w:val="00F47A14"/>
    <w:rsid w:val="00F61E42"/>
    <w:rsid w:val="00F62149"/>
    <w:rsid w:val="00F850B8"/>
    <w:rsid w:val="00FA2368"/>
    <w:rsid w:val="00FA46B0"/>
    <w:rsid w:val="00FE3CC6"/>
    <w:rsid w:val="00FF2E0A"/>
    <w:rsid w:val="00FF3BFF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24FD"/>
  <w15:docId w15:val="{247DBF90-8FDD-472D-AD45-CE3846E6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C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342A5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3">
    <w:name w:val="Hyperlink"/>
    <w:rsid w:val="005F1365"/>
    <w:rPr>
      <w:color w:val="0000FF"/>
      <w:u w:val="single"/>
    </w:rPr>
  </w:style>
  <w:style w:type="paragraph" w:customStyle="1" w:styleId="ConsPlusNormal">
    <w:name w:val="ConsPlusNormal"/>
    <w:rsid w:val="005F13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5A5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rsid w:val="00527474"/>
    <w:pPr>
      <w:spacing w:after="0" w:line="240" w:lineRule="auto"/>
    </w:pPr>
    <w:rPr>
      <w:rFonts w:ascii="Lucida Grande CY" w:eastAsia="Lucida Grande CY" w:hAnsi="Lucida Grande CY"/>
      <w:sz w:val="20"/>
      <w:szCs w:val="20"/>
    </w:rPr>
  </w:style>
  <w:style w:type="character" w:customStyle="1" w:styleId="a6">
    <w:name w:val="Текст сноски Знак"/>
    <w:link w:val="a5"/>
    <w:semiHidden/>
    <w:rsid w:val="00527474"/>
    <w:rPr>
      <w:rFonts w:ascii="Lucida Grande CY" w:eastAsia="Lucida Grande CY" w:hAnsi="Lucida Grande CY"/>
      <w:lang w:eastAsia="en-US"/>
    </w:rPr>
  </w:style>
  <w:style w:type="character" w:styleId="a7">
    <w:name w:val="footnote reference"/>
    <w:semiHidden/>
    <w:rsid w:val="0052747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23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42329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Красноярское художественное училище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KXU</cp:lastModifiedBy>
  <cp:revision>2</cp:revision>
  <cp:lastPrinted>2022-01-18T08:02:00Z</cp:lastPrinted>
  <dcterms:created xsi:type="dcterms:W3CDTF">2022-01-18T08:32:00Z</dcterms:created>
  <dcterms:modified xsi:type="dcterms:W3CDTF">2022-01-18T08:32:00Z</dcterms:modified>
</cp:coreProperties>
</file>