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7E" w:rsidRPr="00B412F6" w:rsidRDefault="001D477E" w:rsidP="001D477E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Министерство культуры Красноярского края</w:t>
      </w:r>
    </w:p>
    <w:p w:rsidR="001D477E" w:rsidRPr="00B412F6" w:rsidRDefault="001D477E" w:rsidP="001D477E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КГБ ПОУ «Красноярское художественное училище (техникум) им. В.И. Сурикова»</w:t>
      </w:r>
    </w:p>
    <w:p w:rsidR="001D477E" w:rsidRPr="00CB65E2" w:rsidRDefault="001D477E" w:rsidP="001D477E">
      <w:pPr>
        <w:shd w:val="clear" w:color="auto" w:fill="FFFFFF"/>
        <w:jc w:val="center"/>
        <w:outlineLvl w:val="1"/>
        <w:rPr>
          <w:rFonts w:eastAsia="Times New Roman"/>
          <w:b/>
          <w:bCs/>
          <w:color w:val="003366"/>
          <w:lang w:eastAsia="ru-RU"/>
        </w:rPr>
      </w:pPr>
    </w:p>
    <w:p w:rsidR="001D477E" w:rsidRDefault="001D477E" w:rsidP="001D477E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</w:p>
    <w:p w:rsidR="001D477E" w:rsidRDefault="001D477E" w:rsidP="001D477E">
      <w:pPr>
        <w:shd w:val="clear" w:color="auto" w:fill="FFFFFF"/>
        <w:jc w:val="center"/>
        <w:outlineLvl w:val="1"/>
      </w:pPr>
      <w:r>
        <w:t>ПП.00 Производственная практика (преддипломная)</w:t>
      </w:r>
    </w:p>
    <w:p w:rsidR="001D477E" w:rsidRPr="00CB65E2" w:rsidRDefault="001D477E" w:rsidP="001D477E">
      <w:pPr>
        <w:shd w:val="clear" w:color="auto" w:fill="FFFFFF"/>
        <w:jc w:val="center"/>
        <w:rPr>
          <w:rFonts w:eastAsia="Times New Roman"/>
          <w:color w:val="444444"/>
          <w:sz w:val="21"/>
          <w:szCs w:val="21"/>
          <w:lang w:eastAsia="ru-RU"/>
        </w:rPr>
      </w:pPr>
      <w:r w:rsidRPr="00CB65E2">
        <w:rPr>
          <w:rFonts w:eastAsia="Times New Roman"/>
          <w:color w:val="444444"/>
          <w:sz w:val="21"/>
          <w:szCs w:val="21"/>
          <w:lang w:eastAsia="ru-RU"/>
        </w:rPr>
        <w:t> </w:t>
      </w:r>
    </w:p>
    <w:p w:rsidR="001D477E" w:rsidRDefault="001D477E" w:rsidP="001D477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CB65E2">
        <w:rPr>
          <w:rFonts w:eastAsia="Times New Roman"/>
          <w:b/>
          <w:bCs/>
          <w:color w:val="000000"/>
          <w:lang w:eastAsia="ru-RU"/>
        </w:rPr>
        <w:t>Выдано</w:t>
      </w:r>
    </w:p>
    <w:p w:rsidR="001D477E" w:rsidRDefault="001D477E" w:rsidP="001D477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41288E">
        <w:rPr>
          <w:rFonts w:eastAsia="Times New Roman"/>
          <w:bCs/>
          <w:color w:val="000000"/>
          <w:lang w:eastAsia="ru-RU"/>
        </w:rPr>
        <w:t>студентам</w:t>
      </w:r>
      <w:r>
        <w:rPr>
          <w:rFonts w:eastAsia="Times New Roman"/>
          <w:b/>
          <w:bCs/>
          <w:color w:val="000000"/>
          <w:lang w:eastAsia="ru-RU"/>
        </w:rPr>
        <w:t xml:space="preserve"> 4 </w:t>
      </w:r>
      <w:r w:rsidRPr="0041288E">
        <w:rPr>
          <w:rFonts w:eastAsia="Times New Roman"/>
          <w:bCs/>
          <w:color w:val="000000"/>
          <w:lang w:eastAsia="ru-RU"/>
        </w:rPr>
        <w:t>курса</w:t>
      </w:r>
    </w:p>
    <w:p w:rsidR="001D477E" w:rsidRDefault="001D477E" w:rsidP="001D477E">
      <w:pPr>
        <w:jc w:val="center"/>
      </w:pPr>
      <w:r>
        <w:t>специальности 54.02.01 Дизайн (по отраслям)</w:t>
      </w:r>
    </w:p>
    <w:p w:rsidR="001D477E" w:rsidRDefault="001D477E" w:rsidP="001D477E">
      <w:pPr>
        <w:jc w:val="center"/>
      </w:pPr>
    </w:p>
    <w:p w:rsidR="001D477E" w:rsidRDefault="001D477E" w:rsidP="001D477E">
      <w:pPr>
        <w:shd w:val="clear" w:color="auto" w:fill="FFFFFF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lang w:eastAsia="ru-RU"/>
        </w:rPr>
        <w:t>Б</w:t>
      </w:r>
      <w:r w:rsidRPr="00CB65E2">
        <w:rPr>
          <w:rFonts w:eastAsia="Times New Roman"/>
          <w:color w:val="000000"/>
          <w:lang w:eastAsia="ru-RU"/>
        </w:rPr>
        <w:t>аз</w:t>
      </w:r>
      <w:r>
        <w:rPr>
          <w:rFonts w:eastAsia="Times New Roman"/>
          <w:color w:val="000000"/>
          <w:lang w:eastAsia="ru-RU"/>
        </w:rPr>
        <w:t>а практики _</w:t>
      </w:r>
      <w:r w:rsidR="00ED536D" w:rsidRPr="00ED536D">
        <w:rPr>
          <w:sz w:val="36"/>
          <w:u w:val="single"/>
        </w:rPr>
        <w:t xml:space="preserve"> </w:t>
      </w:r>
      <w:r w:rsidR="00ED536D">
        <w:rPr>
          <w:sz w:val="36"/>
          <w:u w:val="single"/>
        </w:rPr>
        <w:t xml:space="preserve">     </w:t>
      </w:r>
      <w:r w:rsidR="00ED536D" w:rsidRPr="00BE0C22">
        <w:rPr>
          <w:sz w:val="36"/>
          <w:u w:val="single"/>
        </w:rPr>
        <w:t xml:space="preserve">ООО РА "Неон </w:t>
      </w:r>
      <w:proofErr w:type="spellStart"/>
      <w:r w:rsidR="00ED536D" w:rsidRPr="00BE0C22">
        <w:rPr>
          <w:sz w:val="36"/>
          <w:u w:val="single"/>
        </w:rPr>
        <w:t>Мастерс</w:t>
      </w:r>
      <w:proofErr w:type="spellEnd"/>
      <w:r w:rsidR="00ED536D" w:rsidRPr="00BE0C22">
        <w:rPr>
          <w:sz w:val="36"/>
          <w:u w:val="single"/>
        </w:rPr>
        <w:t>"</w:t>
      </w:r>
      <w:r w:rsidR="00ED536D">
        <w:rPr>
          <w:sz w:val="36"/>
          <w:u w:val="single"/>
        </w:rPr>
        <w:tab/>
      </w:r>
      <w:r w:rsidR="00ED536D">
        <w:rPr>
          <w:sz w:val="36"/>
          <w:u w:val="single"/>
        </w:rPr>
        <w:tab/>
      </w:r>
      <w:r w:rsidR="00ED536D">
        <w:rPr>
          <w:sz w:val="36"/>
          <w:u w:val="single"/>
        </w:rPr>
        <w:tab/>
      </w:r>
      <w:r w:rsidR="00ED536D">
        <w:rPr>
          <w:sz w:val="36"/>
          <w:u w:val="single"/>
        </w:rPr>
        <w:tab/>
      </w:r>
      <w:r>
        <w:rPr>
          <w:rFonts w:eastAsia="Times New Roman"/>
          <w:color w:val="000000"/>
          <w:lang w:eastAsia="ru-RU"/>
        </w:rPr>
        <w:t>_</w:t>
      </w:r>
      <w:r w:rsidR="00ED536D">
        <w:rPr>
          <w:rFonts w:eastAsia="Times New Roman"/>
          <w:color w:val="000000"/>
          <w:lang w:eastAsia="ru-RU"/>
        </w:rPr>
        <w:tab/>
      </w:r>
      <w:r w:rsidR="00ED536D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                </w:t>
      </w:r>
      <w:r w:rsidRPr="00A50EDE">
        <w:rPr>
          <w:rFonts w:eastAsia="Times New Roman"/>
          <w:color w:val="000000"/>
          <w:vertAlign w:val="superscript"/>
          <w:lang w:eastAsia="ru-RU"/>
        </w:rPr>
        <w:t xml:space="preserve"> (полное название предприятия, учреждения)</w:t>
      </w:r>
    </w:p>
    <w:p w:rsidR="001D477E" w:rsidRPr="00E20E69" w:rsidRDefault="001D477E" w:rsidP="001D477E">
      <w:pPr>
        <w:shd w:val="clear" w:color="auto" w:fill="FFFFFF"/>
        <w:rPr>
          <w:rFonts w:eastAsia="Times New Roman"/>
          <w:color w:val="000000"/>
          <w:sz w:val="16"/>
          <w:szCs w:val="16"/>
          <w:lang w:eastAsia="ru-RU"/>
        </w:rPr>
      </w:pPr>
    </w:p>
    <w:p w:rsidR="001D477E" w:rsidRDefault="001D477E" w:rsidP="001D477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Сроки прохождения практики  с  </w:t>
      </w:r>
      <w:r>
        <w:rPr>
          <w:rFonts w:eastAsia="Times New Roman"/>
          <w:color w:val="000000"/>
          <w:u w:val="single"/>
          <w:lang w:eastAsia="ru-RU"/>
        </w:rPr>
        <w:t xml:space="preserve">06.04.2020г. </w:t>
      </w:r>
      <w:r>
        <w:rPr>
          <w:rFonts w:eastAsia="Times New Roman"/>
          <w:color w:val="000000"/>
          <w:lang w:eastAsia="ru-RU"/>
        </w:rPr>
        <w:t xml:space="preserve"> по </w:t>
      </w:r>
      <w:r>
        <w:rPr>
          <w:rFonts w:eastAsia="Times New Roman"/>
          <w:color w:val="000000"/>
          <w:u w:val="single"/>
          <w:lang w:eastAsia="ru-RU"/>
        </w:rPr>
        <w:t>25.04.2020г.</w:t>
      </w:r>
    </w:p>
    <w:p w:rsidR="001D477E" w:rsidRDefault="001D477E" w:rsidP="001D477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1D477E" w:rsidRDefault="001D477E" w:rsidP="001D477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B412F6">
        <w:rPr>
          <w:rFonts w:eastAsia="Times New Roman"/>
          <w:b/>
          <w:color w:val="000000"/>
          <w:lang w:eastAsia="ru-RU"/>
        </w:rPr>
        <w:t>Содержание задания на практику:</w:t>
      </w:r>
    </w:p>
    <w:p w:rsidR="001D477E" w:rsidRPr="00E87017" w:rsidRDefault="001D477E" w:rsidP="001D477E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1D477E" w:rsidRPr="00CB65E2" w:rsidRDefault="001D477E" w:rsidP="001D477E">
      <w:pPr>
        <w:pStyle w:val="a3"/>
        <w:shd w:val="clear" w:color="auto" w:fill="FFFFFF"/>
        <w:rPr>
          <w:rFonts w:eastAsia="Times New Roman"/>
          <w:color w:val="000000"/>
          <w:lang w:eastAsia="ru-RU"/>
        </w:rPr>
      </w:pPr>
    </w:p>
    <w:p w:rsidR="001D477E" w:rsidRPr="00E07B3C" w:rsidRDefault="001D477E" w:rsidP="001D477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Выполнить исследование проектной ситуации и вёрстку теоретического исследования к дипломному проекту:</w:t>
      </w:r>
    </w:p>
    <w:p w:rsidR="001D477E" w:rsidRDefault="001D477E" w:rsidP="001D477E">
      <w:pPr>
        <w:pStyle w:val="a3"/>
        <w:shd w:val="clear" w:color="auto" w:fill="FFFFFF"/>
        <w:suppressAutoHyphens/>
        <w:snapToGrid w:val="0"/>
        <w:ind w:left="284"/>
        <w:jc w:val="both"/>
        <w:rPr>
          <w:rFonts w:eastAsia="Lucida Grande CY"/>
          <w:lang w:eastAsia="zh-CN"/>
        </w:rPr>
      </w:pPr>
      <w:r>
        <w:rPr>
          <w:rFonts w:eastAsia="Lucida Grande CY"/>
          <w:lang w:eastAsia="zh-CN"/>
        </w:rPr>
        <w:t>1) теоретическая часть - титульный лист, содержание, пояснительная записка (10-15 стр.) список используемой литературы, приложение.</w:t>
      </w:r>
    </w:p>
    <w:p w:rsidR="001D477E" w:rsidRPr="00E07B3C" w:rsidRDefault="001D477E" w:rsidP="001D477E">
      <w:pPr>
        <w:pStyle w:val="a3"/>
        <w:shd w:val="clear" w:color="auto" w:fill="FFFFFF"/>
        <w:suppressAutoHyphens/>
        <w:snapToGrid w:val="0"/>
        <w:ind w:left="284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2) практическая часть - поиски состава проекта, состав проекта по блокам сделать сбор аналогов и исходных данных</w:t>
      </w:r>
    </w:p>
    <w:p w:rsidR="001D477E" w:rsidRPr="0028512C" w:rsidRDefault="001D477E" w:rsidP="001D477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t>Ежедневно</w:t>
      </w:r>
      <w:r w:rsidRPr="0028512C">
        <w:rPr>
          <w:rFonts w:eastAsia="Times New Roman"/>
          <w:lang w:eastAsia="ru-RU"/>
        </w:rPr>
        <w:t> </w:t>
      </w:r>
      <w:hyperlink r:id="rId6" w:tgtFrame="_blank" w:tooltip="Оформление дневника практики" w:history="1">
        <w:r w:rsidRPr="0028512C">
          <w:rPr>
            <w:rFonts w:eastAsia="Times New Roman"/>
            <w:lang w:eastAsia="ru-RU"/>
          </w:rPr>
          <w:t>оформлять дневник практики</w:t>
        </w:r>
      </w:hyperlink>
      <w:r w:rsidRPr="0028512C">
        <w:rPr>
          <w:rFonts w:eastAsia="Times New Roman"/>
          <w:lang w:eastAsia="ru-RU"/>
        </w:rPr>
        <w:t>.</w:t>
      </w:r>
    </w:p>
    <w:p w:rsidR="001D477E" w:rsidRPr="002E56C5" w:rsidRDefault="00C11C6D" w:rsidP="001D477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hyperlink r:id="rId7" w:tgtFrame="_blank" w:tooltip="оформление отчета по практике (написание)" w:history="1">
        <w:r w:rsidR="001D477E" w:rsidRPr="0028512C">
          <w:rPr>
            <w:rFonts w:eastAsia="Times New Roman"/>
            <w:lang w:eastAsia="ru-RU"/>
          </w:rPr>
          <w:t>Подготовить отчёт</w:t>
        </w:r>
      </w:hyperlink>
      <w:r w:rsidR="001D477E">
        <w:rPr>
          <w:rFonts w:eastAsia="Times New Roman"/>
          <w:lang w:eastAsia="ru-RU"/>
        </w:rPr>
        <w:t xml:space="preserve"> по практике:</w:t>
      </w:r>
    </w:p>
    <w:p w:rsidR="001D477E" w:rsidRPr="0028512C" w:rsidRDefault="001D477E" w:rsidP="001D477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284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теоретическое исследование к дипломному проекту в форме полиграфического издания, состоящего из теоретической и практической части, а так же состав дипломного проекта в масштабе 1:5, 1:3,5.</w:t>
      </w:r>
    </w:p>
    <w:p w:rsidR="001D477E" w:rsidRDefault="001D477E" w:rsidP="001D477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1D477E" w:rsidRDefault="001D477E" w:rsidP="001D477E">
      <w:pPr>
        <w:jc w:val="center"/>
      </w:pPr>
    </w:p>
    <w:p w:rsidR="001D477E" w:rsidRDefault="001D477E" w:rsidP="001D477E">
      <w:pPr>
        <w:jc w:val="center"/>
      </w:pPr>
    </w:p>
    <w:p w:rsidR="001D477E" w:rsidRPr="00CE6345" w:rsidRDefault="00CE6345" w:rsidP="00CE6345">
      <w:pPr>
        <w:shd w:val="clear" w:color="auto" w:fill="FFFFFF"/>
        <w:spacing w:line="255" w:lineRule="atLeast"/>
        <w:ind w:left="-142"/>
        <w:jc w:val="center"/>
        <w:textAlignment w:val="top"/>
        <w:rPr>
          <w:rFonts w:eastAsia="Times New Roman"/>
          <w:color w:val="007700"/>
          <w:sz w:val="24"/>
          <w:lang w:eastAsia="ru-RU"/>
        </w:rPr>
      </w:pPr>
      <w:r w:rsidRPr="00CE6345">
        <w:rPr>
          <w:rFonts w:eastAsia="Times New Roman"/>
          <w:color w:val="000000"/>
          <w:sz w:val="24"/>
          <w:lang w:eastAsia="ru-RU"/>
        </w:rPr>
        <w:t>Студенты о</w:t>
      </w:r>
      <w:r w:rsidR="001D477E" w:rsidRPr="00CE6345">
        <w:rPr>
          <w:rFonts w:eastAsia="Times New Roman"/>
          <w:color w:val="000000"/>
          <w:sz w:val="24"/>
          <w:lang w:eastAsia="ru-RU"/>
        </w:rPr>
        <w:t>знакомлен</w:t>
      </w:r>
      <w:r w:rsidRPr="00CE6345">
        <w:rPr>
          <w:rFonts w:eastAsia="Times New Roman"/>
          <w:color w:val="000000"/>
          <w:sz w:val="24"/>
          <w:lang w:eastAsia="ru-RU"/>
        </w:rPr>
        <w:t>ы</w:t>
      </w:r>
      <w:r w:rsidR="001D477E" w:rsidRPr="00CE6345">
        <w:rPr>
          <w:rFonts w:eastAsia="Times New Roman"/>
          <w:color w:val="000000"/>
          <w:sz w:val="24"/>
          <w:lang w:eastAsia="ru-RU"/>
        </w:rPr>
        <w:t xml:space="preserve"> дистанционно </w:t>
      </w:r>
      <w:r w:rsidRPr="00CE6345">
        <w:rPr>
          <w:rFonts w:eastAsia="Times New Roman"/>
          <w:color w:val="000000"/>
          <w:sz w:val="24"/>
          <w:lang w:eastAsia="ru-RU"/>
        </w:rPr>
        <w:t xml:space="preserve">путем размещения </w:t>
      </w:r>
      <w:r w:rsidR="001D477E" w:rsidRPr="00CE6345">
        <w:rPr>
          <w:rFonts w:eastAsia="Times New Roman"/>
          <w:color w:val="000000"/>
          <w:sz w:val="24"/>
          <w:lang w:eastAsia="ru-RU"/>
        </w:rPr>
        <w:t xml:space="preserve">на </w:t>
      </w:r>
      <w:r w:rsidR="001D477E" w:rsidRPr="00CE6345">
        <w:rPr>
          <w:rFonts w:eastAsia="Times New Roman"/>
          <w:sz w:val="24"/>
          <w:lang w:eastAsia="ru-RU"/>
        </w:rPr>
        <w:t>сайте училища (</w:t>
      </w:r>
      <w:proofErr w:type="spellStart"/>
      <w:r w:rsidR="00C11C6D" w:rsidRPr="00CE6345">
        <w:rPr>
          <w:rFonts w:eastAsia="Times New Roman"/>
          <w:sz w:val="24"/>
          <w:lang w:eastAsia="ru-RU"/>
        </w:rPr>
        <w:fldChar w:fldCharType="begin"/>
      </w:r>
      <w:r w:rsidR="001D477E" w:rsidRPr="00CE6345">
        <w:rPr>
          <w:rFonts w:eastAsia="Times New Roman"/>
          <w:sz w:val="24"/>
          <w:lang w:eastAsia="ru-RU"/>
        </w:rPr>
        <w:instrText xml:space="preserve"> HYPERLINK "http://khusurikov.ru/" \t "_blank" </w:instrText>
      </w:r>
      <w:r w:rsidR="00C11C6D" w:rsidRPr="00CE6345">
        <w:rPr>
          <w:rFonts w:eastAsia="Times New Roman"/>
          <w:sz w:val="24"/>
          <w:lang w:eastAsia="ru-RU"/>
        </w:rPr>
        <w:fldChar w:fldCharType="separate"/>
      </w:r>
      <w:r w:rsidR="001D477E" w:rsidRPr="00CE6345">
        <w:rPr>
          <w:rFonts w:eastAsia="Times New Roman"/>
          <w:bCs/>
          <w:sz w:val="24"/>
          <w:lang w:eastAsia="ru-RU"/>
        </w:rPr>
        <w:t>khusurikov.ru</w:t>
      </w:r>
      <w:proofErr w:type="spellEnd"/>
      <w:r w:rsidR="00C11C6D" w:rsidRPr="00CE6345">
        <w:rPr>
          <w:rFonts w:eastAsia="Times New Roman"/>
          <w:sz w:val="24"/>
          <w:lang w:eastAsia="ru-RU"/>
        </w:rPr>
        <w:fldChar w:fldCharType="end"/>
      </w:r>
      <w:r w:rsidR="001D477E" w:rsidRPr="00CE6345">
        <w:rPr>
          <w:rFonts w:eastAsia="Times New Roman"/>
          <w:sz w:val="24"/>
          <w:lang w:eastAsia="ru-RU"/>
        </w:rPr>
        <w:t>)</w:t>
      </w:r>
    </w:p>
    <w:p w:rsidR="001D477E" w:rsidRPr="001D477E" w:rsidRDefault="001D477E" w:rsidP="001D477E"/>
    <w:sectPr w:rsidR="001D477E" w:rsidRPr="001D477E" w:rsidSect="0061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C09"/>
    <w:multiLevelType w:val="hybridMultilevel"/>
    <w:tmpl w:val="643C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D73F0"/>
    <w:multiLevelType w:val="hybridMultilevel"/>
    <w:tmpl w:val="D4CE9CEE"/>
    <w:lvl w:ilvl="0" w:tplc="794E423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7E"/>
    <w:rsid w:val="001D477E"/>
    <w:rsid w:val="00612A58"/>
    <w:rsid w:val="00C11C6D"/>
    <w:rsid w:val="00CE6345"/>
    <w:rsid w:val="00DD5CC2"/>
    <w:rsid w:val="00E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kak-pisat-otchet-o-prokhozhdenii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dnevnik-po-praktike" TargetMode="Externa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Company>Portable by Gosuto® 2018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2020-04-17T03:25:00Z</dcterms:created>
  <dcterms:modified xsi:type="dcterms:W3CDTF">2020-04-17T06:25:00Z</dcterms:modified>
</cp:coreProperties>
</file>